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01B2E" w14:textId="77777777" w:rsidR="00584A15" w:rsidRPr="00584A15" w:rsidRDefault="00584A15" w:rsidP="00584A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584A15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pt-BR"/>
          <w14:ligatures w14:val="none"/>
        </w:rPr>
        <w:t>🏆</w:t>
      </w:r>
      <w:r w:rsidRPr="00584A1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Ficha de Inscrição – Prêmio Profissional de RH</w:t>
      </w:r>
    </w:p>
    <w:p w14:paraId="2A0F749A" w14:textId="77777777" w:rsidR="00584A15" w:rsidRPr="00584A15" w:rsidRDefault="00584A15" w:rsidP="00584A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584A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Categoria: Excelência em Recrutamento e Seleção</w:t>
      </w:r>
    </w:p>
    <w:p w14:paraId="2DF8F6F6" w14:textId="77777777" w:rsidR="00584A15" w:rsidRPr="00584A15" w:rsidRDefault="00584A15" w:rsidP="00584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84A15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Nome do(a) Profissional: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______________________________________________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584A15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Empresa: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_________________________________________________________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584A15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Cargo/Função: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____________________________________________________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584A15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Tempo na organização: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_____________________________________________</w:t>
      </w:r>
    </w:p>
    <w:p w14:paraId="43270BFD" w14:textId="1A43F1B1" w:rsidR="00584A15" w:rsidRPr="00584A15" w:rsidRDefault="00584A15" w:rsidP="00584A1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C03D3D5" w14:textId="77777777" w:rsidR="00584A15" w:rsidRPr="00584A15" w:rsidRDefault="00584A15" w:rsidP="00584A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584A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1. Resumo da Estratégia de R&amp;S</w:t>
      </w:r>
    </w:p>
    <w:p w14:paraId="49E273EF" w14:textId="77777777" w:rsidR="00584A15" w:rsidRPr="00584A15" w:rsidRDefault="00584A15" w:rsidP="00584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Descreva brevemente as ações implementadas para aprimorar os processos de recrutamento e seleção.</w:t>
      </w:r>
    </w:p>
    <w:p w14:paraId="0F8684B3" w14:textId="77777777" w:rsidR="00584A15" w:rsidRPr="00584A15" w:rsidRDefault="00584A15" w:rsidP="00584A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84A15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>(máx. 1.500 caracteres)</w:t>
      </w:r>
    </w:p>
    <w:p w14:paraId="369D7795" w14:textId="1A3FBD0A" w:rsidR="00584A15" w:rsidRPr="00584A15" w:rsidRDefault="00584A15" w:rsidP="00584A1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2015D94" w14:textId="77777777" w:rsidR="00584A15" w:rsidRPr="00584A15" w:rsidRDefault="00584A15" w:rsidP="00584A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584A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2. Indicadores de Eficiência</w:t>
      </w:r>
    </w:p>
    <w:p w14:paraId="196FD76D" w14:textId="77777777" w:rsidR="00584A15" w:rsidRPr="00584A15" w:rsidRDefault="00584A15" w:rsidP="00584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Preencha com os dados mais recentes (últimos 12 meses ou ciclo relevante):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7"/>
        <w:gridCol w:w="2242"/>
      </w:tblGrid>
      <w:tr w:rsidR="00584A15" w:rsidRPr="00584A15" w14:paraId="1036E915" w14:textId="77777777" w:rsidTr="00584A1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2A83036" w14:textId="77777777" w:rsidR="00584A15" w:rsidRPr="00584A15" w:rsidRDefault="00584A15" w:rsidP="005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</w:pPr>
            <w:r w:rsidRPr="00584A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Indicador</w:t>
            </w:r>
          </w:p>
        </w:tc>
        <w:tc>
          <w:tcPr>
            <w:tcW w:w="0" w:type="auto"/>
            <w:vAlign w:val="center"/>
            <w:hideMark/>
          </w:tcPr>
          <w:p w14:paraId="394E69A0" w14:textId="77777777" w:rsidR="00584A15" w:rsidRPr="00584A15" w:rsidRDefault="00584A15" w:rsidP="0058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</w:pPr>
            <w:r w:rsidRPr="00584A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Resultado Alcançado</w:t>
            </w:r>
          </w:p>
        </w:tc>
      </w:tr>
      <w:tr w:rsidR="00584A15" w:rsidRPr="00584A15" w14:paraId="2623A571" w14:textId="77777777" w:rsidTr="00584A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9888D2" w14:textId="77777777" w:rsidR="00584A15" w:rsidRPr="00584A15" w:rsidRDefault="00584A15" w:rsidP="0058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584A15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Tempo médio de fechamento das vagas</w:t>
            </w:r>
          </w:p>
        </w:tc>
        <w:tc>
          <w:tcPr>
            <w:tcW w:w="0" w:type="auto"/>
            <w:vAlign w:val="center"/>
            <w:hideMark/>
          </w:tcPr>
          <w:p w14:paraId="67C5B0FC" w14:textId="77777777" w:rsidR="00584A15" w:rsidRPr="00584A15" w:rsidRDefault="00584A15" w:rsidP="0058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584A15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_______ dias</w:t>
            </w:r>
          </w:p>
        </w:tc>
      </w:tr>
      <w:tr w:rsidR="00584A15" w:rsidRPr="00584A15" w14:paraId="2A9DE7A0" w14:textId="77777777" w:rsidTr="00584A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8E9720" w14:textId="77777777" w:rsidR="00584A15" w:rsidRPr="00584A15" w:rsidRDefault="00584A15" w:rsidP="0058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584A15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% de assertividade da contratação*</w:t>
            </w:r>
          </w:p>
        </w:tc>
        <w:tc>
          <w:tcPr>
            <w:tcW w:w="0" w:type="auto"/>
            <w:vAlign w:val="center"/>
            <w:hideMark/>
          </w:tcPr>
          <w:p w14:paraId="39486D82" w14:textId="77777777" w:rsidR="00584A15" w:rsidRPr="00584A15" w:rsidRDefault="00584A15" w:rsidP="0058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584A15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_______%</w:t>
            </w:r>
          </w:p>
        </w:tc>
      </w:tr>
      <w:tr w:rsidR="00584A15" w:rsidRPr="00584A15" w14:paraId="75A0387E" w14:textId="77777777" w:rsidTr="00584A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CB9EF9" w14:textId="77777777" w:rsidR="00584A15" w:rsidRPr="00584A15" w:rsidRDefault="00584A15" w:rsidP="0058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584A15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% de retenção após 6 meses</w:t>
            </w:r>
          </w:p>
        </w:tc>
        <w:tc>
          <w:tcPr>
            <w:tcW w:w="0" w:type="auto"/>
            <w:vAlign w:val="center"/>
            <w:hideMark/>
          </w:tcPr>
          <w:p w14:paraId="4C9E72A0" w14:textId="77777777" w:rsidR="00584A15" w:rsidRPr="00584A15" w:rsidRDefault="00584A15" w:rsidP="0058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584A15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_______%</w:t>
            </w:r>
          </w:p>
        </w:tc>
      </w:tr>
      <w:tr w:rsidR="00584A15" w:rsidRPr="00584A15" w14:paraId="088C6A7F" w14:textId="77777777" w:rsidTr="00584A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A427D8" w14:textId="77777777" w:rsidR="00584A15" w:rsidRPr="00584A15" w:rsidRDefault="00584A15" w:rsidP="0058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584A15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% de retenção após 12 meses</w:t>
            </w:r>
          </w:p>
        </w:tc>
        <w:tc>
          <w:tcPr>
            <w:tcW w:w="0" w:type="auto"/>
            <w:vAlign w:val="center"/>
            <w:hideMark/>
          </w:tcPr>
          <w:p w14:paraId="1A995CDE" w14:textId="77777777" w:rsidR="00584A15" w:rsidRPr="00584A15" w:rsidRDefault="00584A15" w:rsidP="0058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584A15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_______%</w:t>
            </w:r>
          </w:p>
        </w:tc>
      </w:tr>
      <w:tr w:rsidR="00584A15" w:rsidRPr="00584A15" w14:paraId="4DDAD176" w14:textId="77777777" w:rsidTr="00584A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DE464F" w14:textId="77777777" w:rsidR="00584A15" w:rsidRPr="00584A15" w:rsidRDefault="00584A15" w:rsidP="0058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584A15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Turnover nos primeiros 90 dias</w:t>
            </w:r>
          </w:p>
        </w:tc>
        <w:tc>
          <w:tcPr>
            <w:tcW w:w="0" w:type="auto"/>
            <w:vAlign w:val="center"/>
            <w:hideMark/>
          </w:tcPr>
          <w:p w14:paraId="233BF2B5" w14:textId="77777777" w:rsidR="00584A15" w:rsidRPr="00584A15" w:rsidRDefault="00584A15" w:rsidP="0058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584A15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_______%</w:t>
            </w:r>
          </w:p>
        </w:tc>
      </w:tr>
    </w:tbl>
    <w:p w14:paraId="5EA26F30" w14:textId="77777777" w:rsidR="00584A15" w:rsidRPr="00584A15" w:rsidRDefault="00584A15" w:rsidP="00584A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*Assertividade = profissionais que permaneceram e foram bem avaliados no período de experiência.</w:t>
      </w:r>
    </w:p>
    <w:p w14:paraId="18905DAE" w14:textId="16D23B75" w:rsidR="00584A15" w:rsidRPr="00584A15" w:rsidRDefault="00584A15" w:rsidP="00584A1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75669C7F" w14:textId="77777777" w:rsidR="00584A15" w:rsidRPr="00584A15" w:rsidRDefault="00584A15" w:rsidP="00584A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584A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3. Qualidade das Contratações</w:t>
      </w:r>
    </w:p>
    <w:p w14:paraId="7C8EAE7E" w14:textId="77777777" w:rsidR="00584A15" w:rsidRPr="00584A15" w:rsidRDefault="00584A15" w:rsidP="00584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Explique como você acompanha a performance dos profissionais contratados e como isso orienta melhorias no processo seletivo.</w:t>
      </w:r>
    </w:p>
    <w:p w14:paraId="08C90971" w14:textId="77777777" w:rsidR="00584A15" w:rsidRPr="00584A15" w:rsidRDefault="00584A15" w:rsidP="00584A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(Inclua dados, avaliações de líderes, ou comparativos de desempenho, se possível.)</w:t>
      </w:r>
    </w:p>
    <w:p w14:paraId="237BFCA9" w14:textId="1E7F5AFC" w:rsidR="00584A15" w:rsidRPr="00584A15" w:rsidRDefault="00584A15" w:rsidP="00584A1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698933E" w14:textId="77777777" w:rsidR="00584A15" w:rsidRPr="00584A15" w:rsidRDefault="00584A15" w:rsidP="00584A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584A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4. Ferramentas e Técnicas Utilizadas</w:t>
      </w:r>
    </w:p>
    <w:p w14:paraId="0655A60A" w14:textId="77777777" w:rsidR="00584A15" w:rsidRPr="00584A15" w:rsidRDefault="00584A15" w:rsidP="00584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lastRenderedPageBreak/>
        <w:t>Marque e/ou descreva as ferramentas e métodos adotados:</w:t>
      </w:r>
    </w:p>
    <w:p w14:paraId="1ECF926B" w14:textId="77777777" w:rsidR="00584A15" w:rsidRPr="00584A15" w:rsidRDefault="00584A15" w:rsidP="00584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84A15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Canais de atração utilizados: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584A15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LinkedIn </w:t>
      </w:r>
      <w:r w:rsidRPr="00584A15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Plataforma ATS </w:t>
      </w:r>
      <w:r w:rsidRPr="00584A15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Recrutamento interno </w:t>
      </w:r>
      <w:r w:rsidRPr="00584A15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Indicação estruturada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584A15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Banco de talentos </w:t>
      </w:r>
      <w:r w:rsidRPr="00584A15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Programas de diversidade </w:t>
      </w:r>
      <w:r w:rsidRPr="00584A15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Outros: _______________</w:t>
      </w:r>
    </w:p>
    <w:p w14:paraId="1C30E2F9" w14:textId="77777777" w:rsidR="00584A15" w:rsidRPr="00584A15" w:rsidRDefault="00584A15" w:rsidP="00584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84A15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Técnicas de seleção aplicadas: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584A15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Entrevista por competência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584A15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Testes técnicos/comportamentais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584A15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Dinâmicas em grupo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584A15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Case de negócio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584A15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Entrevista por vídeo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584A15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Gamificação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584A15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Inteligência artificial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584A15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Outras: ________________________________________</w:t>
      </w:r>
    </w:p>
    <w:p w14:paraId="72B4D5EA" w14:textId="77777777" w:rsidR="00584A15" w:rsidRDefault="00584A15" w:rsidP="00584A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</w:p>
    <w:p w14:paraId="4108FFFC" w14:textId="56075781" w:rsidR="00584A15" w:rsidRPr="00584A15" w:rsidRDefault="00584A15" w:rsidP="00584A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584A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5. Resultados Estratégicos</w:t>
      </w:r>
    </w:p>
    <w:p w14:paraId="115150CC" w14:textId="77777777" w:rsidR="00584A15" w:rsidRPr="00584A15" w:rsidRDefault="00584A15" w:rsidP="00584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Liste 2 a 3 exemplos de como o processo seletivo trouxe resultados estratégicos para a empresa:</w:t>
      </w:r>
    </w:p>
    <w:p w14:paraId="77956B50" w14:textId="77777777" w:rsidR="00584A15" w:rsidRPr="00584A15" w:rsidRDefault="00584A15" w:rsidP="00584A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(Ex.: contratações-chave, agilidade em momentos críticos, inclusão de perfis diversos, impacto no clima etc.)</w:t>
      </w:r>
    </w:p>
    <w:p w14:paraId="3A42C7A9" w14:textId="77777777" w:rsidR="00584A15" w:rsidRPr="00584A15" w:rsidRDefault="00584A15" w:rsidP="00584A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pict w14:anchorId="66C13EB0">
          <v:rect id="_x0000_i1030" style="width:0;height:1.5pt" o:hralign="center" o:hrstd="t" o:hr="t" fillcolor="#a0a0a0" stroked="f"/>
        </w:pict>
      </w:r>
    </w:p>
    <w:p w14:paraId="2EF271F1" w14:textId="77777777" w:rsidR="00584A15" w:rsidRPr="00584A15" w:rsidRDefault="00584A15" w:rsidP="00584A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pict w14:anchorId="1E8ED74E">
          <v:rect id="_x0000_i1031" style="width:0;height:1.5pt" o:hralign="center" o:hrstd="t" o:hr="t" fillcolor="#a0a0a0" stroked="f"/>
        </w:pict>
      </w:r>
    </w:p>
    <w:p w14:paraId="2609F256" w14:textId="77777777" w:rsidR="00584A15" w:rsidRPr="00584A15" w:rsidRDefault="00584A15" w:rsidP="00584A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pict w14:anchorId="68E69E5B">
          <v:rect id="_x0000_i1032" style="width:0;height:1.5pt" o:hralign="center" o:hrstd="t" o:hr="t" fillcolor="#a0a0a0" stroked="f"/>
        </w:pict>
      </w:r>
    </w:p>
    <w:p w14:paraId="66A2812A" w14:textId="71D1EAF7" w:rsidR="00584A15" w:rsidRPr="00584A15" w:rsidRDefault="00584A15" w:rsidP="00584A1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034223BE" w14:textId="77777777" w:rsidR="00584A15" w:rsidRPr="00584A15" w:rsidRDefault="00584A15" w:rsidP="00584A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584A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6. Materiais de Apoio (opcional)</w:t>
      </w:r>
    </w:p>
    <w:p w14:paraId="1B61F0B0" w14:textId="77777777" w:rsidR="00584A15" w:rsidRPr="00584A15" w:rsidRDefault="00584A15" w:rsidP="00584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Você pode anexar ou indicar links para:</w:t>
      </w:r>
    </w:p>
    <w:p w14:paraId="175B606A" w14:textId="77777777" w:rsidR="00584A15" w:rsidRPr="00584A15" w:rsidRDefault="00584A15" w:rsidP="00584A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Relatórios de indicadores de R&amp;S</w:t>
      </w:r>
    </w:p>
    <w:p w14:paraId="278E9023" w14:textId="77777777" w:rsidR="00584A15" w:rsidRPr="00584A15" w:rsidRDefault="00584A15" w:rsidP="00584A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Prints ou imagens do processo seletivo</w:t>
      </w:r>
    </w:p>
    <w:p w14:paraId="233C4916" w14:textId="77777777" w:rsidR="00584A15" w:rsidRPr="00584A15" w:rsidRDefault="00584A15" w:rsidP="00584A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Avaliações de contratados</w:t>
      </w:r>
    </w:p>
    <w:p w14:paraId="5ACC9793" w14:textId="77777777" w:rsidR="00584A15" w:rsidRPr="00584A15" w:rsidRDefault="00584A15" w:rsidP="00584A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Depoimentos de líderes ou candidatos</w:t>
      </w:r>
    </w:p>
    <w:p w14:paraId="222B4A66" w14:textId="77777777" w:rsidR="00584A15" w:rsidRDefault="00584A15" w:rsidP="00584A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</w:p>
    <w:p w14:paraId="23E0A137" w14:textId="54281E9D" w:rsidR="00584A15" w:rsidRPr="00584A15" w:rsidRDefault="00584A15" w:rsidP="00584A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584A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7. Declaração</w:t>
      </w:r>
    </w:p>
    <w:p w14:paraId="7B9575A5" w14:textId="77777777" w:rsidR="00584A15" w:rsidRPr="00584A15" w:rsidRDefault="00584A15" w:rsidP="00584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84A15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Declaro que todas as informações são verídicas e autorizo o uso para fins de avaliação e divulgação da premiação.</w:t>
      </w:r>
    </w:p>
    <w:p w14:paraId="2FCF43C3" w14:textId="77777777" w:rsidR="00584A15" w:rsidRPr="00584A15" w:rsidRDefault="00584A15" w:rsidP="00584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84A15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lastRenderedPageBreak/>
        <w:t>Assinatura: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_____________________________________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584A15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Data: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Pr="00584A15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/</w:t>
      </w:r>
      <w:r w:rsidRPr="00584A1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/____</w:t>
      </w:r>
    </w:p>
    <w:p w14:paraId="19DBB627" w14:textId="77777777" w:rsidR="00871C2F" w:rsidRDefault="00871C2F"/>
    <w:sectPr w:rsidR="00871C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03186"/>
    <w:multiLevelType w:val="multilevel"/>
    <w:tmpl w:val="17FA5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7F5E26"/>
    <w:multiLevelType w:val="multilevel"/>
    <w:tmpl w:val="3D92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613312">
    <w:abstractNumId w:val="0"/>
  </w:num>
  <w:num w:numId="2" w16cid:durableId="683165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15"/>
    <w:rsid w:val="003C2724"/>
    <w:rsid w:val="004A0484"/>
    <w:rsid w:val="00584A15"/>
    <w:rsid w:val="006D737F"/>
    <w:rsid w:val="0087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43A3"/>
  <w15:chartTrackingRefBased/>
  <w15:docId w15:val="{3EEACFBB-1ECF-4BCE-812B-24507C53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84A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4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4A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84A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84A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84A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4A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84A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84A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4A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4A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4A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84A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84A1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84A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4A1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84A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84A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84A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84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84A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84A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84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84A1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84A1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84A1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84A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84A1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84A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9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2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4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Pinheiro</dc:creator>
  <cp:keywords/>
  <dc:description/>
  <cp:lastModifiedBy>Claudia Pinheiro</cp:lastModifiedBy>
  <cp:revision>1</cp:revision>
  <dcterms:created xsi:type="dcterms:W3CDTF">2025-06-25T00:12:00Z</dcterms:created>
  <dcterms:modified xsi:type="dcterms:W3CDTF">2025-06-25T00:13:00Z</dcterms:modified>
</cp:coreProperties>
</file>